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8E317" w14:textId="26D53D94" w:rsidR="00A355E0" w:rsidRDefault="00516835" w:rsidP="00A355E0">
      <w:pPr>
        <w:jc w:val="center"/>
        <w:rPr>
          <w:rFonts w:ascii="Calibri" w:hAnsi="Calibri"/>
        </w:rPr>
      </w:pPr>
      <w:r>
        <w:rPr>
          <w:rFonts w:ascii="Calibri" w:hAnsi="Calibri"/>
        </w:rPr>
        <w:t xml:space="preserve">STANDARD </w:t>
      </w:r>
      <w:r w:rsidR="00A355E0" w:rsidRPr="00B40E54">
        <w:rPr>
          <w:rFonts w:ascii="Calibri" w:hAnsi="Calibri"/>
        </w:rPr>
        <w:t xml:space="preserve">LESSON PLAN </w:t>
      </w:r>
      <w:r>
        <w:rPr>
          <w:rFonts w:ascii="Calibri" w:hAnsi="Calibri"/>
        </w:rPr>
        <w:t>FORM</w:t>
      </w:r>
      <w:r w:rsidR="00A355E0">
        <w:rPr>
          <w:rFonts w:ascii="Calibri" w:hAnsi="Calibri"/>
        </w:rPr>
        <w:t xml:space="preserve"> (Required</w:t>
      </w:r>
      <w:r>
        <w:rPr>
          <w:rFonts w:ascii="Calibri" w:hAnsi="Calibri"/>
        </w:rPr>
        <w:t xml:space="preserve"> format</w:t>
      </w:r>
      <w:r w:rsidR="00A355E0">
        <w:rPr>
          <w:rFonts w:ascii="Calibri" w:hAnsi="Calibri"/>
        </w:rPr>
        <w:t>)</w:t>
      </w:r>
    </w:p>
    <w:p w14:paraId="2C2C93FE" w14:textId="77777777" w:rsidR="00A355E0" w:rsidRDefault="00A355E0" w:rsidP="00A355E0">
      <w:pPr>
        <w:tabs>
          <w:tab w:val="center" w:pos="4680"/>
        </w:tabs>
        <w:suppressAutoHyphens/>
        <w:rPr>
          <w:rFonts w:ascii="Calibri" w:hAnsi="Calibri"/>
          <w:u w:val="single"/>
        </w:rPr>
      </w:pPr>
    </w:p>
    <w:p w14:paraId="45363850" w14:textId="30DFCBE5" w:rsidR="00A355E0" w:rsidRPr="004427A1" w:rsidRDefault="00A355E0" w:rsidP="004427A1">
      <w:pPr>
        <w:tabs>
          <w:tab w:val="center" w:pos="4680"/>
        </w:tabs>
        <w:suppressAutoHyphens/>
        <w:rPr>
          <w:rFonts w:asciiTheme="minorHAnsi" w:hAnsiTheme="minorHAnsi" w:cstheme="minorHAnsi"/>
          <w:b/>
          <w:color w:val="000000"/>
          <w:spacing w:val="-3"/>
        </w:rPr>
      </w:pPr>
      <w:r w:rsidRPr="00196ADA">
        <w:rPr>
          <w:rFonts w:ascii="Calibri" w:hAnsi="Calibri"/>
        </w:rPr>
        <w:t>Name:</w:t>
      </w:r>
      <w:r>
        <w:rPr>
          <w:rFonts w:ascii="Calibri" w:hAnsi="Calibri"/>
          <w:u w:val="single"/>
        </w:rPr>
        <w:t>_____</w:t>
      </w:r>
      <w:r w:rsidR="00253E1F">
        <w:rPr>
          <w:rFonts w:ascii="Calibri" w:hAnsi="Calibri"/>
          <w:u w:val="single"/>
        </w:rPr>
        <w:t>Lisa Gray Fisher</w:t>
      </w:r>
      <w:r>
        <w:rPr>
          <w:rFonts w:ascii="Calibri" w:hAnsi="Calibri"/>
          <w:u w:val="single"/>
        </w:rPr>
        <w:t>_________</w:t>
      </w:r>
      <w:r w:rsidR="004427A1">
        <w:rPr>
          <w:rFonts w:ascii="Calibri" w:hAnsi="Calibri"/>
          <w:u w:val="single"/>
        </w:rPr>
        <w:t>____</w:t>
      </w:r>
      <w:r w:rsidR="003C668C">
        <w:rPr>
          <w:rFonts w:ascii="Calibri" w:hAnsi="Calibri"/>
          <w:u w:val="single"/>
        </w:rPr>
        <w:t>_____________</w:t>
      </w:r>
      <w:r w:rsidR="004427A1">
        <w:rPr>
          <w:rFonts w:ascii="Calibri" w:hAnsi="Calibri"/>
          <w:u w:val="single"/>
        </w:rPr>
        <w:t>________</w:t>
      </w:r>
      <w:r w:rsidRPr="00404A74">
        <w:rPr>
          <w:rFonts w:ascii="Calibri" w:hAnsi="Calibri"/>
          <w:u w:val="single"/>
        </w:rPr>
        <w:t xml:space="preserve">  </w:t>
      </w:r>
      <w:r w:rsidR="004427A1">
        <w:rPr>
          <w:rFonts w:asciiTheme="minorHAnsi" w:hAnsiTheme="minorHAnsi" w:cstheme="minorHAnsi"/>
          <w:b/>
          <w:color w:val="000000"/>
          <w:spacing w:val="-3"/>
        </w:rPr>
        <w:t xml:space="preserve">                  </w:t>
      </w:r>
      <w:r w:rsidRPr="00196ADA">
        <w:rPr>
          <w:rFonts w:ascii="Calibri" w:hAnsi="Calibri"/>
        </w:rPr>
        <w:t>Date:</w:t>
      </w:r>
      <w:r w:rsidRPr="00404A74">
        <w:rPr>
          <w:rFonts w:ascii="Calibri" w:hAnsi="Calibri"/>
          <w:u w:val="single"/>
        </w:rPr>
        <w:t>______</w:t>
      </w:r>
      <w:r w:rsidR="007B1CEB">
        <w:rPr>
          <w:rFonts w:ascii="Calibri" w:hAnsi="Calibri"/>
          <w:u w:val="single"/>
        </w:rPr>
        <w:t>xx/xx/xx</w:t>
      </w:r>
      <w:r w:rsidRPr="00404A74">
        <w:rPr>
          <w:rFonts w:ascii="Calibri" w:hAnsi="Calibri"/>
          <w:u w:val="single"/>
        </w:rPr>
        <w:t>________</w:t>
      </w:r>
      <w:r w:rsidR="003C668C">
        <w:rPr>
          <w:rFonts w:ascii="Calibri" w:hAnsi="Calibri"/>
          <w:u w:val="single"/>
        </w:rPr>
        <w:t>_____</w:t>
      </w:r>
    </w:p>
    <w:p w14:paraId="4C1B2203" w14:textId="77777777" w:rsidR="00A355E0" w:rsidRDefault="00A355E0" w:rsidP="00A355E0">
      <w:pPr>
        <w:jc w:val="center"/>
        <w:rPr>
          <w:rFonts w:ascii="Calibri" w:hAnsi="Calibri"/>
        </w:rPr>
      </w:pPr>
    </w:p>
    <w:p w14:paraId="47F4BBD5" w14:textId="77777777" w:rsidR="00A355E0" w:rsidRPr="00B40E54" w:rsidRDefault="00A355E0" w:rsidP="00A355E0">
      <w:pPr>
        <w:rPr>
          <w:rFonts w:ascii="Calibri" w:hAnsi="Calibri"/>
          <w:u w:val="single"/>
        </w:rPr>
      </w:pPr>
    </w:p>
    <w:p w14:paraId="12D6C60E" w14:textId="3D490FF3" w:rsidR="00A355E0" w:rsidRPr="00014485" w:rsidRDefault="00A355E0" w:rsidP="00A355E0">
      <w:pPr>
        <w:rPr>
          <w:rFonts w:ascii="Calibri" w:hAnsi="Calibri"/>
          <w:i/>
        </w:rPr>
      </w:pPr>
      <w:r w:rsidRPr="00B40E54">
        <w:rPr>
          <w:rFonts w:ascii="Calibri" w:hAnsi="Calibri"/>
          <w:u w:val="single"/>
        </w:rPr>
        <w:t>Grade and Subject:</w:t>
      </w:r>
      <w:r w:rsidR="00014485">
        <w:rPr>
          <w:rFonts w:ascii="Calibri" w:hAnsi="Calibri"/>
          <w:u w:val="single"/>
        </w:rPr>
        <w:t xml:space="preserve"> </w:t>
      </w:r>
      <w:r w:rsidR="00014485" w:rsidRPr="00014485">
        <w:rPr>
          <w:rFonts w:ascii="Calibri" w:hAnsi="Calibri"/>
        </w:rPr>
        <w:t>English 9</w:t>
      </w:r>
      <w:r w:rsidR="00014485">
        <w:rPr>
          <w:rFonts w:ascii="Calibri" w:hAnsi="Calibri"/>
        </w:rPr>
        <w:t xml:space="preserve">, unit on </w:t>
      </w:r>
      <w:r w:rsidR="00014485" w:rsidRPr="00014485">
        <w:rPr>
          <w:rFonts w:ascii="Calibri" w:hAnsi="Calibri"/>
          <w:i/>
        </w:rPr>
        <w:t>Lord of the Flies</w:t>
      </w:r>
    </w:p>
    <w:p w14:paraId="5478BB3C" w14:textId="77777777" w:rsidR="00A355E0" w:rsidRDefault="00A355E0" w:rsidP="00A355E0">
      <w:pPr>
        <w:rPr>
          <w:rFonts w:ascii="Calibri" w:hAnsi="Calibri"/>
        </w:rPr>
      </w:pPr>
    </w:p>
    <w:p w14:paraId="149DD7AD" w14:textId="0667C644" w:rsidR="007B1CEB" w:rsidRDefault="007B1CEB" w:rsidP="00A355E0">
      <w:pPr>
        <w:rPr>
          <w:rFonts w:ascii="Calibri" w:hAnsi="Calibri"/>
        </w:rPr>
      </w:pPr>
      <w:r w:rsidRPr="007B1CEB">
        <w:rPr>
          <w:rFonts w:ascii="Calibri" w:hAnsi="Calibri"/>
          <w:u w:val="single"/>
        </w:rPr>
        <w:t>Length of Lesson</w:t>
      </w:r>
      <w:r>
        <w:rPr>
          <w:rFonts w:ascii="Calibri" w:hAnsi="Calibri"/>
        </w:rPr>
        <w:t>: 50 minutes</w:t>
      </w:r>
    </w:p>
    <w:p w14:paraId="57B23D4E" w14:textId="77777777" w:rsidR="007B1CEB" w:rsidRPr="002E1F2C" w:rsidRDefault="007B1CEB" w:rsidP="00A355E0">
      <w:pPr>
        <w:rPr>
          <w:rFonts w:ascii="Calibri" w:hAnsi="Calibri"/>
        </w:rPr>
      </w:pPr>
    </w:p>
    <w:p w14:paraId="36B3D6D2" w14:textId="77777777" w:rsidR="004427A1" w:rsidRDefault="004427A1" w:rsidP="00A355E0">
      <w:pPr>
        <w:rPr>
          <w:rFonts w:ascii="Calibri" w:hAnsi="Calibri"/>
        </w:rPr>
      </w:pPr>
      <w:r>
        <w:rPr>
          <w:rFonts w:ascii="Calibri" w:hAnsi="Calibri"/>
          <w:u w:val="single"/>
        </w:rPr>
        <w:t>Standard</w:t>
      </w:r>
      <w:r w:rsidR="003C668C">
        <w:rPr>
          <w:rFonts w:ascii="Calibri" w:hAnsi="Calibri"/>
          <w:u w:val="single"/>
        </w:rPr>
        <w:t xml:space="preserve"> CCSS or State</w:t>
      </w:r>
      <w:r w:rsidR="00A355E0" w:rsidRPr="00B40E54">
        <w:rPr>
          <w:rFonts w:ascii="Calibri" w:hAnsi="Calibri"/>
        </w:rPr>
        <w:t xml:space="preserve">:  </w:t>
      </w:r>
    </w:p>
    <w:p w14:paraId="2C4510F4" w14:textId="77777777" w:rsidR="00A355E0" w:rsidRPr="002E1F2C" w:rsidRDefault="00A355E0" w:rsidP="00A355E0">
      <w:pPr>
        <w:rPr>
          <w:rFonts w:ascii="Calibri" w:hAnsi="Calibri"/>
        </w:rPr>
      </w:pPr>
    </w:p>
    <w:p w14:paraId="70A8323C" w14:textId="3935C9AF" w:rsidR="00A355E0" w:rsidRDefault="00A77D83" w:rsidP="00A355E0">
      <w:pPr>
        <w:rPr>
          <w:rFonts w:ascii="Calibri" w:hAnsi="Calibri"/>
        </w:rPr>
      </w:pPr>
      <w:r>
        <w:rPr>
          <w:rFonts w:ascii="Calibri" w:hAnsi="Calibri"/>
        </w:rPr>
        <w:t>CCSS.ELA-</w:t>
      </w:r>
      <w:r w:rsidR="00302C5D" w:rsidRPr="00302C5D">
        <w:rPr>
          <w:rFonts w:ascii="Calibri" w:hAnsi="Calibri"/>
        </w:rPr>
        <w:t>SL</w:t>
      </w:r>
      <w:r>
        <w:rPr>
          <w:rFonts w:ascii="Calibri" w:hAnsi="Calibri"/>
        </w:rPr>
        <w:t>.9.1-</w:t>
      </w:r>
      <w:r w:rsidR="00302C5D">
        <w:rPr>
          <w:rFonts w:ascii="Calibri" w:hAnsi="Calibri"/>
        </w:rPr>
        <w:t xml:space="preserve">a, </w:t>
      </w:r>
      <w:r>
        <w:rPr>
          <w:rFonts w:ascii="Calibri" w:hAnsi="Calibri"/>
        </w:rPr>
        <w:t>-</w:t>
      </w:r>
      <w:r w:rsidR="00302C5D">
        <w:rPr>
          <w:rFonts w:ascii="Calibri" w:hAnsi="Calibri"/>
        </w:rPr>
        <w:t xml:space="preserve">b, </w:t>
      </w:r>
      <w:r>
        <w:rPr>
          <w:rFonts w:ascii="Calibri" w:hAnsi="Calibri"/>
        </w:rPr>
        <w:t>-</w:t>
      </w:r>
      <w:r w:rsidR="00302C5D">
        <w:rPr>
          <w:rFonts w:ascii="Calibri" w:hAnsi="Calibri"/>
        </w:rPr>
        <w:t xml:space="preserve">c, </w:t>
      </w:r>
      <w:r>
        <w:rPr>
          <w:rFonts w:ascii="Calibri" w:hAnsi="Calibri"/>
        </w:rPr>
        <w:t>-</w:t>
      </w:r>
      <w:r w:rsidR="00302C5D">
        <w:rPr>
          <w:rFonts w:ascii="Calibri" w:hAnsi="Calibri"/>
        </w:rPr>
        <w:t xml:space="preserve">d. </w:t>
      </w:r>
    </w:p>
    <w:p w14:paraId="5EBF957F" w14:textId="77777777" w:rsidR="00302C5D" w:rsidRPr="00302C5D" w:rsidRDefault="00302C5D" w:rsidP="00302C5D">
      <w:pPr>
        <w:rPr>
          <w:rFonts w:ascii="Calibri" w:hAnsi="Calibri"/>
        </w:rPr>
      </w:pPr>
      <w:r w:rsidRPr="00302C5D">
        <w:rPr>
          <w:rFonts w:ascii="Calibri" w:hAnsi="Calibri"/>
        </w:rPr>
        <w:t>Initiate and participate effectively in a range of collaborative discussions (one-on-one, in groups, and teacher-led) with diverse partners on grades 9–10 topics, texts, and issues, building on others’ ideas and expressing their own clearly and persuasively.</w:t>
      </w:r>
    </w:p>
    <w:p w14:paraId="0CE6A579" w14:textId="77777777" w:rsidR="00302C5D" w:rsidRPr="00302C5D" w:rsidRDefault="00302C5D" w:rsidP="00A355E0">
      <w:pPr>
        <w:rPr>
          <w:rFonts w:ascii="Calibri" w:hAnsi="Calibri"/>
        </w:rPr>
      </w:pPr>
    </w:p>
    <w:p w14:paraId="7F9C2094" w14:textId="77777777" w:rsidR="003C668C" w:rsidRDefault="003C668C" w:rsidP="00A355E0">
      <w:pPr>
        <w:rPr>
          <w:rFonts w:ascii="Calibri" w:hAnsi="Calibri"/>
          <w:u w:val="single"/>
        </w:rPr>
      </w:pPr>
    </w:p>
    <w:p w14:paraId="239AC67A" w14:textId="77777777" w:rsidR="00A355E0" w:rsidRDefault="00A355E0" w:rsidP="00A355E0">
      <w:pPr>
        <w:rPr>
          <w:rFonts w:ascii="Calibri" w:hAnsi="Calibri"/>
          <w:u w:val="single"/>
        </w:rPr>
      </w:pPr>
      <w:r w:rsidRPr="00B40E54">
        <w:rPr>
          <w:rFonts w:ascii="Calibri" w:hAnsi="Calibri"/>
          <w:u w:val="single"/>
        </w:rPr>
        <w:t>Measurable Objectives of Lesson (SWBAT</w:t>
      </w:r>
      <w:r>
        <w:rPr>
          <w:rFonts w:ascii="Calibri" w:hAnsi="Calibri"/>
          <w:u w:val="single"/>
        </w:rPr>
        <w:t>: Students Will Be Able to):</w:t>
      </w:r>
    </w:p>
    <w:p w14:paraId="3E1D036B" w14:textId="77777777" w:rsidR="00014485" w:rsidRDefault="00014485" w:rsidP="00A355E0">
      <w:pPr>
        <w:rPr>
          <w:rFonts w:ascii="Calibri" w:hAnsi="Calibri"/>
        </w:rPr>
      </w:pPr>
    </w:p>
    <w:p w14:paraId="03BD01C7" w14:textId="3C9F2095" w:rsidR="004427A1" w:rsidRDefault="00014485" w:rsidP="00A355E0">
      <w:pPr>
        <w:rPr>
          <w:rFonts w:ascii="Calibri" w:hAnsi="Calibri"/>
        </w:rPr>
      </w:pPr>
      <w:r w:rsidRPr="00014485">
        <w:rPr>
          <w:rFonts w:ascii="Calibri" w:hAnsi="Calibri"/>
        </w:rPr>
        <w:t xml:space="preserve">Students will be able to </w:t>
      </w:r>
      <w:r w:rsidR="004765B9">
        <w:rPr>
          <w:rFonts w:ascii="Calibri" w:hAnsi="Calibri"/>
        </w:rPr>
        <w:t>develop</w:t>
      </w:r>
      <w:r>
        <w:rPr>
          <w:rFonts w:ascii="Calibri" w:hAnsi="Calibri"/>
        </w:rPr>
        <w:t xml:space="preserve"> three principles and three </w:t>
      </w:r>
      <w:r w:rsidR="00BF60E9">
        <w:rPr>
          <w:rFonts w:ascii="Calibri" w:hAnsi="Calibri"/>
        </w:rPr>
        <w:t xml:space="preserve">laws </w:t>
      </w:r>
      <w:r>
        <w:rPr>
          <w:rFonts w:ascii="Calibri" w:hAnsi="Calibri"/>
        </w:rPr>
        <w:t>governing their utopia</w:t>
      </w:r>
    </w:p>
    <w:p w14:paraId="17867378" w14:textId="3F07A268" w:rsidR="00014485" w:rsidRDefault="00014485" w:rsidP="00A355E0">
      <w:pPr>
        <w:rPr>
          <w:rFonts w:ascii="Calibri" w:hAnsi="Calibri"/>
        </w:rPr>
      </w:pPr>
      <w:r>
        <w:rPr>
          <w:rFonts w:ascii="Calibri" w:hAnsi="Calibri"/>
        </w:rPr>
        <w:t>Students will be able to w</w:t>
      </w:r>
      <w:r w:rsidR="00BF60E9">
        <w:rPr>
          <w:rFonts w:ascii="Calibri" w:hAnsi="Calibri"/>
        </w:rPr>
        <w:t xml:space="preserve">ork cooperatively to create strategies for </w:t>
      </w:r>
      <w:r w:rsidR="004765B9">
        <w:rPr>
          <w:rFonts w:ascii="Calibri" w:hAnsi="Calibri"/>
        </w:rPr>
        <w:t>surviving</w:t>
      </w:r>
      <w:r w:rsidR="00BF60E9">
        <w:rPr>
          <w:rFonts w:ascii="Calibri" w:hAnsi="Calibri"/>
        </w:rPr>
        <w:t xml:space="preserve"> the first 3 days</w:t>
      </w:r>
    </w:p>
    <w:p w14:paraId="04F9DF67" w14:textId="36F5AFD9" w:rsidR="00FE3380" w:rsidRPr="00014485" w:rsidRDefault="00014485" w:rsidP="00A355E0">
      <w:pPr>
        <w:rPr>
          <w:rFonts w:ascii="Calibri" w:hAnsi="Calibri"/>
        </w:rPr>
      </w:pPr>
      <w:r w:rsidRPr="00014485">
        <w:rPr>
          <w:rFonts w:ascii="Calibri" w:hAnsi="Calibri"/>
        </w:rPr>
        <w:t xml:space="preserve">Students will be able </w:t>
      </w:r>
      <w:r>
        <w:rPr>
          <w:rFonts w:ascii="Calibri" w:hAnsi="Calibri"/>
        </w:rPr>
        <w:t xml:space="preserve">to show how their strategies differ from those in </w:t>
      </w:r>
      <w:r w:rsidRPr="00014485">
        <w:rPr>
          <w:rFonts w:ascii="Calibri" w:hAnsi="Calibri"/>
          <w:i/>
        </w:rPr>
        <w:t>Lord of the Flies</w:t>
      </w:r>
    </w:p>
    <w:p w14:paraId="00FC1710" w14:textId="7B248C19" w:rsidR="00A355E0" w:rsidRPr="004765B9" w:rsidRDefault="004765B9" w:rsidP="00A355E0">
      <w:pPr>
        <w:rPr>
          <w:rFonts w:ascii="Calibri" w:hAnsi="Calibri"/>
        </w:rPr>
      </w:pPr>
      <w:r w:rsidRPr="004765B9">
        <w:rPr>
          <w:rFonts w:ascii="Calibri" w:hAnsi="Calibri"/>
        </w:rPr>
        <w:t xml:space="preserve">Students will be able to articulate </w:t>
      </w:r>
      <w:r>
        <w:rPr>
          <w:rFonts w:ascii="Calibri" w:hAnsi="Calibri"/>
        </w:rPr>
        <w:t>the content and motivation for their decisions (what, why)</w:t>
      </w:r>
    </w:p>
    <w:p w14:paraId="620D6D78" w14:textId="77777777" w:rsidR="003C668C" w:rsidRDefault="003C668C" w:rsidP="00A355E0">
      <w:pPr>
        <w:rPr>
          <w:rFonts w:ascii="Calibri" w:hAnsi="Calibri"/>
          <w:u w:val="single"/>
        </w:rPr>
      </w:pPr>
    </w:p>
    <w:p w14:paraId="382D7853" w14:textId="77777777" w:rsidR="00A355E0" w:rsidRDefault="00A355E0" w:rsidP="00A355E0">
      <w:pPr>
        <w:rPr>
          <w:rFonts w:ascii="Calibri" w:hAnsi="Calibri"/>
          <w:u w:val="single"/>
        </w:rPr>
      </w:pPr>
      <w:r>
        <w:rPr>
          <w:rFonts w:ascii="Calibri" w:hAnsi="Calibri"/>
          <w:u w:val="single"/>
        </w:rPr>
        <w:t>Grouping strategies: (must include at least 3; circle all that apply)</w:t>
      </w:r>
    </w:p>
    <w:p w14:paraId="436DE464" w14:textId="77777777" w:rsidR="00A355E0" w:rsidRPr="00014485" w:rsidRDefault="00A355E0" w:rsidP="00A355E0">
      <w:pPr>
        <w:ind w:firstLine="720"/>
        <w:rPr>
          <w:rFonts w:ascii="Calibri" w:hAnsi="Calibri"/>
          <w:u w:val="single"/>
        </w:rPr>
      </w:pPr>
      <w:r w:rsidRPr="00014485">
        <w:rPr>
          <w:rFonts w:ascii="Calibri" w:hAnsi="Calibri"/>
          <w:u w:val="single"/>
        </w:rPr>
        <w:t>Whole group</w:t>
      </w:r>
      <w:r>
        <w:rPr>
          <w:rFonts w:ascii="Calibri" w:hAnsi="Calibri"/>
        </w:rPr>
        <w:t>,</w:t>
      </w:r>
      <w:r>
        <w:rPr>
          <w:rFonts w:ascii="Calibri" w:hAnsi="Calibri"/>
        </w:rPr>
        <w:tab/>
        <w:t>pairs,</w:t>
      </w:r>
      <w:r>
        <w:rPr>
          <w:rFonts w:ascii="Calibri" w:hAnsi="Calibri"/>
        </w:rPr>
        <w:tab/>
        <w:t>triads,</w:t>
      </w:r>
      <w:r>
        <w:rPr>
          <w:rFonts w:ascii="Calibri" w:hAnsi="Calibri"/>
        </w:rPr>
        <w:tab/>
      </w:r>
      <w:r w:rsidRPr="00014485">
        <w:rPr>
          <w:rFonts w:ascii="Calibri" w:hAnsi="Calibri"/>
          <w:u w:val="single"/>
        </w:rPr>
        <w:t>small groups</w:t>
      </w:r>
      <w:r>
        <w:rPr>
          <w:rFonts w:ascii="Calibri" w:hAnsi="Calibri"/>
        </w:rPr>
        <w:t>,</w:t>
      </w:r>
      <w:r>
        <w:rPr>
          <w:rFonts w:ascii="Calibri" w:hAnsi="Calibri"/>
        </w:rPr>
        <w:tab/>
      </w:r>
      <w:r w:rsidRPr="00014485">
        <w:rPr>
          <w:rFonts w:ascii="Calibri" w:hAnsi="Calibri"/>
          <w:u w:val="single"/>
        </w:rPr>
        <w:t>individual work</w:t>
      </w:r>
    </w:p>
    <w:p w14:paraId="69DF9ACE" w14:textId="77777777" w:rsidR="00A355E0" w:rsidRPr="00404A74" w:rsidRDefault="00A355E0" w:rsidP="00A355E0">
      <w:pPr>
        <w:rPr>
          <w:rFonts w:ascii="Calibri" w:hAnsi="Calibri"/>
        </w:rPr>
      </w:pPr>
    </w:p>
    <w:p w14:paraId="4242BFCE" w14:textId="77777777" w:rsidR="00A355E0" w:rsidRDefault="00A355E0" w:rsidP="00A355E0">
      <w:pPr>
        <w:rPr>
          <w:rFonts w:ascii="Calibri" w:hAnsi="Calibri"/>
          <w:u w:val="single"/>
        </w:rPr>
      </w:pPr>
      <w:r>
        <w:rPr>
          <w:rFonts w:ascii="Calibri" w:hAnsi="Calibri"/>
          <w:u w:val="single"/>
        </w:rPr>
        <w:t>Modalities: (must include at least 2; circle all that apply)</w:t>
      </w:r>
    </w:p>
    <w:p w14:paraId="15C51C0D" w14:textId="77777777" w:rsidR="00A355E0" w:rsidRPr="00014485" w:rsidRDefault="00A355E0" w:rsidP="00A355E0">
      <w:pPr>
        <w:ind w:firstLine="720"/>
        <w:rPr>
          <w:rFonts w:ascii="Calibri" w:hAnsi="Calibri"/>
          <w:u w:val="single"/>
        </w:rPr>
      </w:pPr>
      <w:r w:rsidRPr="00014485">
        <w:rPr>
          <w:rFonts w:ascii="Calibri" w:hAnsi="Calibri"/>
          <w:u w:val="single"/>
        </w:rPr>
        <w:t xml:space="preserve">Auditory, visual, tactile/kinesthetic </w:t>
      </w:r>
    </w:p>
    <w:p w14:paraId="45D1ECDF" w14:textId="77777777" w:rsidR="00A355E0" w:rsidRPr="002E1F2C" w:rsidRDefault="00A355E0" w:rsidP="00A355E0">
      <w:pPr>
        <w:rPr>
          <w:rFonts w:ascii="Calibri" w:hAnsi="Calibri"/>
        </w:rPr>
      </w:pPr>
    </w:p>
    <w:p w14:paraId="21791229" w14:textId="77777777" w:rsidR="00A355E0" w:rsidRDefault="00A355E0" w:rsidP="00A355E0">
      <w:pPr>
        <w:rPr>
          <w:rFonts w:ascii="Calibri" w:hAnsi="Calibri"/>
          <w:u w:val="single"/>
        </w:rPr>
      </w:pPr>
      <w:r w:rsidRPr="00B40E54">
        <w:rPr>
          <w:rFonts w:ascii="Calibri" w:hAnsi="Calibri"/>
          <w:u w:val="single"/>
        </w:rPr>
        <w:t>Materials:</w:t>
      </w:r>
    </w:p>
    <w:p w14:paraId="7C581D12" w14:textId="14DB2578" w:rsidR="00014485" w:rsidRDefault="00014485" w:rsidP="00A355E0">
      <w:pPr>
        <w:rPr>
          <w:rFonts w:ascii="Calibri" w:hAnsi="Calibri"/>
        </w:rPr>
      </w:pPr>
      <w:r w:rsidRPr="00014485">
        <w:rPr>
          <w:rFonts w:ascii="Calibri" w:hAnsi="Calibri"/>
        </w:rPr>
        <w:t>P</w:t>
      </w:r>
      <w:r>
        <w:rPr>
          <w:rFonts w:ascii="Calibri" w:hAnsi="Calibri"/>
        </w:rPr>
        <w:t>aper and pens</w:t>
      </w:r>
    </w:p>
    <w:p w14:paraId="3600F764" w14:textId="5D52FF36" w:rsidR="00014485" w:rsidRDefault="00014485" w:rsidP="00A355E0">
      <w:pPr>
        <w:rPr>
          <w:rFonts w:ascii="Calibri" w:hAnsi="Calibri"/>
        </w:rPr>
      </w:pPr>
      <w:r>
        <w:rPr>
          <w:rFonts w:ascii="Calibri" w:hAnsi="Calibri"/>
        </w:rPr>
        <w:t>Laptops (chromebooks)</w:t>
      </w:r>
    </w:p>
    <w:p w14:paraId="3B8E4DFF" w14:textId="0A1BDFC0" w:rsidR="00014485" w:rsidRPr="00014485" w:rsidRDefault="00014485" w:rsidP="00A355E0">
      <w:pPr>
        <w:rPr>
          <w:rFonts w:ascii="Calibri" w:hAnsi="Calibri"/>
          <w:i/>
        </w:rPr>
      </w:pPr>
      <w:r>
        <w:rPr>
          <w:rFonts w:ascii="Calibri" w:hAnsi="Calibri"/>
        </w:rPr>
        <w:t xml:space="preserve">Text: </w:t>
      </w:r>
      <w:r w:rsidRPr="00014485">
        <w:rPr>
          <w:rFonts w:ascii="Calibri" w:hAnsi="Calibri"/>
          <w:i/>
        </w:rPr>
        <w:t>Lord of the Flies</w:t>
      </w:r>
    </w:p>
    <w:p w14:paraId="3CBA7EFE" w14:textId="0B03AF59" w:rsidR="00A355E0" w:rsidRDefault="00BF60E9" w:rsidP="00A355E0">
      <w:pPr>
        <w:rPr>
          <w:rFonts w:ascii="Calibri" w:hAnsi="Calibri"/>
        </w:rPr>
      </w:pPr>
      <w:r>
        <w:rPr>
          <w:rFonts w:ascii="Calibri" w:hAnsi="Calibri"/>
        </w:rPr>
        <w:t>Teacher handout</w:t>
      </w:r>
    </w:p>
    <w:p w14:paraId="703A6363" w14:textId="77777777" w:rsidR="00BF60E9" w:rsidRPr="00B40E54" w:rsidRDefault="00BF60E9" w:rsidP="00A355E0">
      <w:pPr>
        <w:rPr>
          <w:rFonts w:ascii="Calibri" w:hAnsi="Calibri"/>
        </w:rPr>
      </w:pPr>
    </w:p>
    <w:p w14:paraId="59A6B6C8" w14:textId="77777777" w:rsidR="00A355E0" w:rsidRDefault="00A355E0" w:rsidP="00A355E0">
      <w:pPr>
        <w:rPr>
          <w:rFonts w:ascii="Calibri" w:hAnsi="Calibri"/>
          <w:u w:val="single"/>
        </w:rPr>
      </w:pPr>
      <w:r w:rsidRPr="00B40E54">
        <w:rPr>
          <w:rFonts w:ascii="Calibri" w:hAnsi="Calibri"/>
          <w:u w:val="single"/>
        </w:rPr>
        <w:t>Key Vocabulary:</w:t>
      </w:r>
    </w:p>
    <w:p w14:paraId="0A67F81E" w14:textId="29ED118C" w:rsidR="00014485" w:rsidRPr="00014485" w:rsidRDefault="00014485" w:rsidP="00A355E0">
      <w:pPr>
        <w:rPr>
          <w:rFonts w:ascii="Calibri" w:hAnsi="Calibri"/>
        </w:rPr>
      </w:pPr>
      <w:r w:rsidRPr="00014485">
        <w:rPr>
          <w:rFonts w:ascii="Calibri" w:hAnsi="Calibri"/>
        </w:rPr>
        <w:t>Principles</w:t>
      </w:r>
      <w:r>
        <w:rPr>
          <w:rFonts w:ascii="Calibri" w:hAnsi="Calibri"/>
        </w:rPr>
        <w:t xml:space="preserve">, </w:t>
      </w:r>
      <w:r w:rsidR="004765B9">
        <w:rPr>
          <w:rFonts w:ascii="Calibri" w:hAnsi="Calibri"/>
        </w:rPr>
        <w:t>democracy</w:t>
      </w:r>
      <w:r>
        <w:rPr>
          <w:rFonts w:ascii="Calibri" w:hAnsi="Calibri"/>
        </w:rPr>
        <w:t>, monarchy, communism, egalitarianism</w:t>
      </w:r>
    </w:p>
    <w:p w14:paraId="6BBEEEB2" w14:textId="77777777" w:rsidR="00A355E0" w:rsidRPr="00B40E54" w:rsidRDefault="00A355E0" w:rsidP="00A355E0">
      <w:pPr>
        <w:rPr>
          <w:rFonts w:ascii="Calibri" w:hAnsi="Calibri"/>
          <w:u w:val="single"/>
        </w:rPr>
      </w:pPr>
    </w:p>
    <w:p w14:paraId="16D80CEA" w14:textId="1B6A4566" w:rsidR="00A355E0" w:rsidRPr="00BF60E9" w:rsidRDefault="00A355E0" w:rsidP="00A355E0">
      <w:pPr>
        <w:rPr>
          <w:rFonts w:ascii="Calibri" w:hAnsi="Calibri"/>
        </w:rPr>
      </w:pPr>
      <w:r w:rsidRPr="00B40E54">
        <w:rPr>
          <w:rFonts w:ascii="Calibri" w:hAnsi="Calibri"/>
          <w:u w:val="single"/>
        </w:rPr>
        <w:t>H</w:t>
      </w:r>
      <w:r>
        <w:rPr>
          <w:rFonts w:ascii="Calibri" w:hAnsi="Calibri"/>
          <w:u w:val="single"/>
        </w:rPr>
        <w:t>ook</w:t>
      </w:r>
      <w:r w:rsidR="004427A1">
        <w:rPr>
          <w:rFonts w:ascii="Calibri" w:hAnsi="Calibri"/>
          <w:u w:val="single"/>
        </w:rPr>
        <w:t xml:space="preserve">/Anticipatory Set  </w:t>
      </w:r>
      <w:r w:rsidR="00FE3380" w:rsidRPr="00BF60E9">
        <w:rPr>
          <w:rFonts w:ascii="Calibri" w:hAnsi="Calibri"/>
          <w:u w:val="single"/>
        </w:rPr>
        <w:t>_</w:t>
      </w:r>
      <w:r w:rsidR="004427A1" w:rsidRPr="00BF60E9">
        <w:rPr>
          <w:rFonts w:ascii="Calibri" w:hAnsi="Calibri"/>
          <w:u w:val="single"/>
        </w:rPr>
        <w:t>(</w:t>
      </w:r>
      <w:r w:rsidR="00FE3380" w:rsidRPr="00BF60E9">
        <w:rPr>
          <w:rFonts w:ascii="Calibri" w:hAnsi="Calibri"/>
          <w:u w:val="single"/>
        </w:rPr>
        <w:t>_</w:t>
      </w:r>
      <w:r w:rsidR="00014485" w:rsidRPr="00BF60E9">
        <w:rPr>
          <w:rFonts w:ascii="Calibri" w:hAnsi="Calibri"/>
          <w:u w:val="single"/>
        </w:rPr>
        <w:t>5</w:t>
      </w:r>
      <w:r w:rsidR="00FE3380" w:rsidRPr="00BF60E9">
        <w:rPr>
          <w:rFonts w:ascii="Calibri" w:hAnsi="Calibri"/>
          <w:u w:val="single"/>
        </w:rPr>
        <w:t>_</w:t>
      </w:r>
      <w:r w:rsidRPr="00BF60E9">
        <w:rPr>
          <w:rFonts w:ascii="Calibri" w:hAnsi="Calibri"/>
        </w:rPr>
        <w:t>minutes)</w:t>
      </w:r>
    </w:p>
    <w:p w14:paraId="56F52A01" w14:textId="77777777" w:rsidR="00014485" w:rsidRDefault="00014485" w:rsidP="00A355E0">
      <w:pPr>
        <w:rPr>
          <w:rFonts w:ascii="Calibri" w:hAnsi="Calibri"/>
        </w:rPr>
      </w:pPr>
    </w:p>
    <w:p w14:paraId="16593AF0" w14:textId="720AFC81" w:rsidR="00014485" w:rsidRPr="00014485" w:rsidRDefault="00BF60E9" w:rsidP="00A355E0">
      <w:pPr>
        <w:rPr>
          <w:rFonts w:ascii="Calibri" w:hAnsi="Calibri"/>
        </w:rPr>
      </w:pPr>
      <w:r>
        <w:rPr>
          <w:rFonts w:ascii="Calibri" w:hAnsi="Calibri"/>
        </w:rPr>
        <w:t>You are stranded on an awesome, beauteous</w:t>
      </w:r>
      <w:r w:rsidR="00014485">
        <w:rPr>
          <w:rFonts w:ascii="Calibri" w:hAnsi="Calibri"/>
        </w:rPr>
        <w:t xml:space="preserve"> island with your group of five, and you must figure out how to survive in this new environment. </w:t>
      </w:r>
      <w:r>
        <w:rPr>
          <w:rFonts w:ascii="Calibri" w:hAnsi="Calibri"/>
        </w:rPr>
        <w:t xml:space="preserve">We’ll assume there are source of food and drink available, that the climate is not extremely hot or cold, and that you are yourselves. Today, figure out your governing principles and laws, as well as strategies for surviving the first </w:t>
      </w:r>
      <w:r>
        <w:rPr>
          <w:rFonts w:ascii="Calibri" w:hAnsi="Calibri"/>
        </w:rPr>
        <w:lastRenderedPageBreak/>
        <w:t xml:space="preserve">three days, and a clear understanding of how these strategies are different from the ones the boys in </w:t>
      </w:r>
      <w:r w:rsidRPr="00BF60E9">
        <w:rPr>
          <w:rFonts w:ascii="Calibri" w:hAnsi="Calibri"/>
          <w:i/>
        </w:rPr>
        <w:t>Lord of The Flies</w:t>
      </w:r>
      <w:r>
        <w:rPr>
          <w:rFonts w:ascii="Calibri" w:hAnsi="Calibri"/>
        </w:rPr>
        <w:t xml:space="preserve"> choose. All of the decisions should be recorded in writing </w:t>
      </w:r>
      <w:r w:rsidR="0027538B">
        <w:rPr>
          <w:rFonts w:ascii="Calibri" w:hAnsi="Calibri"/>
        </w:rPr>
        <w:t xml:space="preserve">by one student (volunteer or elected) </w:t>
      </w:r>
      <w:r>
        <w:rPr>
          <w:rFonts w:ascii="Calibri" w:hAnsi="Calibri"/>
        </w:rPr>
        <w:t>on these forms.</w:t>
      </w:r>
    </w:p>
    <w:p w14:paraId="7974365C" w14:textId="77777777" w:rsidR="00A355E0" w:rsidRDefault="00A355E0" w:rsidP="00A355E0">
      <w:pPr>
        <w:rPr>
          <w:rFonts w:ascii="Calibri" w:hAnsi="Calibri"/>
        </w:rPr>
      </w:pPr>
    </w:p>
    <w:p w14:paraId="53F28B09" w14:textId="77777777" w:rsidR="00BF60E9" w:rsidRDefault="00BF60E9" w:rsidP="00A355E0">
      <w:pPr>
        <w:rPr>
          <w:rFonts w:ascii="Calibri" w:hAnsi="Calibri"/>
        </w:rPr>
      </w:pPr>
    </w:p>
    <w:p w14:paraId="1ACCCD29" w14:textId="77777777" w:rsidR="00BF60E9" w:rsidRDefault="00BF60E9" w:rsidP="00A355E0">
      <w:pPr>
        <w:rPr>
          <w:rFonts w:ascii="Calibri" w:hAnsi="Calibri"/>
        </w:rPr>
      </w:pPr>
    </w:p>
    <w:p w14:paraId="3DE75F28" w14:textId="77777777" w:rsidR="00BF60E9" w:rsidRPr="00B40E54" w:rsidRDefault="00BF60E9" w:rsidP="00A355E0">
      <w:pPr>
        <w:rPr>
          <w:rFonts w:ascii="Calibri" w:hAnsi="Calibri"/>
        </w:rPr>
      </w:pPr>
    </w:p>
    <w:p w14:paraId="7A5660F4" w14:textId="330F2048" w:rsidR="00A355E0" w:rsidRPr="00BF60E9" w:rsidRDefault="00A355E0" w:rsidP="00A355E0">
      <w:pPr>
        <w:rPr>
          <w:rFonts w:ascii="Calibri" w:hAnsi="Calibri"/>
        </w:rPr>
      </w:pPr>
      <w:r w:rsidRPr="00B40E54">
        <w:rPr>
          <w:rFonts w:ascii="Calibri" w:hAnsi="Calibri"/>
          <w:u w:val="single"/>
        </w:rPr>
        <w:t xml:space="preserve">Teacher </w:t>
      </w:r>
      <w:r>
        <w:rPr>
          <w:rFonts w:ascii="Calibri" w:hAnsi="Calibri"/>
          <w:u w:val="single"/>
        </w:rPr>
        <w:t>Instruction</w:t>
      </w:r>
      <w:r w:rsidRPr="00B40E54">
        <w:rPr>
          <w:rFonts w:ascii="Calibri" w:hAnsi="Calibri"/>
          <w:u w:val="single"/>
        </w:rPr>
        <w:t xml:space="preserve">: </w:t>
      </w:r>
      <w:r w:rsidRPr="00B40E54">
        <w:rPr>
          <w:rFonts w:ascii="Calibri" w:hAnsi="Calibri"/>
          <w:u w:val="single"/>
        </w:rPr>
        <w:tab/>
      </w:r>
      <w:r w:rsidR="004765B9" w:rsidRPr="00BF60E9">
        <w:rPr>
          <w:rFonts w:ascii="Calibri" w:hAnsi="Calibri"/>
        </w:rPr>
        <w:t>(7 minutes</w:t>
      </w:r>
      <w:r w:rsidRPr="00BF60E9">
        <w:rPr>
          <w:rFonts w:ascii="Calibri" w:hAnsi="Calibri"/>
        </w:rPr>
        <w:t>)</w:t>
      </w:r>
    </w:p>
    <w:p w14:paraId="5ED26275" w14:textId="14C8F6DE" w:rsidR="004427A1" w:rsidRDefault="004427A1" w:rsidP="004427A1">
      <w:pPr>
        <w:rPr>
          <w:rFonts w:ascii="Calibri" w:hAnsi="Calibri"/>
        </w:rPr>
      </w:pPr>
      <w:r>
        <w:rPr>
          <w:rFonts w:ascii="Calibri" w:hAnsi="Calibri"/>
        </w:rPr>
        <w:t xml:space="preserve">       1.</w:t>
      </w:r>
      <w:r w:rsidR="00BF60E9">
        <w:rPr>
          <w:rFonts w:ascii="Calibri" w:hAnsi="Calibri"/>
        </w:rPr>
        <w:t xml:space="preserve">  Divide students in to groups of five and </w:t>
      </w:r>
      <w:r w:rsidR="004765B9">
        <w:rPr>
          <w:rFonts w:ascii="Calibri" w:hAnsi="Calibri"/>
        </w:rPr>
        <w:t>locate</w:t>
      </w:r>
      <w:r w:rsidR="00BF60E9">
        <w:rPr>
          <w:rFonts w:ascii="Calibri" w:hAnsi="Calibri"/>
        </w:rPr>
        <w:t xml:space="preserve"> them in separate places in the room.</w:t>
      </w:r>
    </w:p>
    <w:p w14:paraId="4817F90C" w14:textId="1F65469F" w:rsidR="00A355E0" w:rsidRPr="004427A1" w:rsidRDefault="004427A1" w:rsidP="004427A1">
      <w:pPr>
        <w:rPr>
          <w:rFonts w:ascii="Calibri" w:hAnsi="Calibri"/>
        </w:rPr>
      </w:pPr>
      <w:r>
        <w:rPr>
          <w:rFonts w:ascii="Calibri" w:hAnsi="Calibri"/>
        </w:rPr>
        <w:t xml:space="preserve">       </w:t>
      </w:r>
      <w:r w:rsidRPr="004427A1">
        <w:rPr>
          <w:rFonts w:ascii="Calibri" w:hAnsi="Calibri"/>
        </w:rPr>
        <w:t>2.</w:t>
      </w:r>
      <w:r w:rsidR="00BF60E9">
        <w:rPr>
          <w:rFonts w:ascii="Calibri" w:hAnsi="Calibri"/>
        </w:rPr>
        <w:t xml:space="preserve">  Go over handout and discuss/define vocabulary to be learned</w:t>
      </w:r>
    </w:p>
    <w:p w14:paraId="5ABA1354" w14:textId="77777777" w:rsidR="00A355E0" w:rsidRPr="00B40E54" w:rsidRDefault="00A355E0" w:rsidP="00A355E0">
      <w:pPr>
        <w:rPr>
          <w:rFonts w:ascii="Calibri" w:hAnsi="Calibri"/>
          <w:u w:val="single"/>
        </w:rPr>
      </w:pPr>
    </w:p>
    <w:p w14:paraId="2F8472C8" w14:textId="235A4417" w:rsidR="00A355E0" w:rsidRPr="00BF60E9" w:rsidRDefault="00516835" w:rsidP="00A355E0">
      <w:pPr>
        <w:rPr>
          <w:rFonts w:ascii="Calibri" w:hAnsi="Calibri"/>
        </w:rPr>
      </w:pPr>
      <w:r>
        <w:rPr>
          <w:rFonts w:ascii="Calibri" w:hAnsi="Calibri"/>
          <w:u w:val="single"/>
        </w:rPr>
        <w:t>Student Practice:</w:t>
      </w:r>
      <w:r>
        <w:rPr>
          <w:rFonts w:ascii="Calibri" w:hAnsi="Calibri"/>
          <w:u w:val="single"/>
        </w:rPr>
        <w:tab/>
      </w:r>
      <w:r w:rsidR="004765B9" w:rsidRPr="00BF60E9">
        <w:rPr>
          <w:rFonts w:ascii="Calibri" w:hAnsi="Calibri"/>
        </w:rPr>
        <w:t>(30 minutes</w:t>
      </w:r>
      <w:r w:rsidR="00A355E0" w:rsidRPr="00BF60E9">
        <w:rPr>
          <w:rFonts w:ascii="Calibri" w:hAnsi="Calibri"/>
        </w:rPr>
        <w:t>)</w:t>
      </w:r>
    </w:p>
    <w:p w14:paraId="07342067" w14:textId="2A85DD3F" w:rsidR="00A355E0" w:rsidRPr="00B40E54" w:rsidRDefault="00BF60E9" w:rsidP="00A355E0">
      <w:pPr>
        <w:numPr>
          <w:ilvl w:val="0"/>
          <w:numId w:val="2"/>
        </w:numPr>
        <w:rPr>
          <w:rFonts w:ascii="Calibri" w:hAnsi="Calibri"/>
        </w:rPr>
      </w:pPr>
      <w:r>
        <w:rPr>
          <w:rFonts w:ascii="Calibri" w:hAnsi="Calibri"/>
        </w:rPr>
        <w:t>Working in small groups</w:t>
      </w:r>
      <w:r w:rsidR="0027538B">
        <w:rPr>
          <w:rFonts w:ascii="Calibri" w:hAnsi="Calibri"/>
        </w:rPr>
        <w:t xml:space="preserve"> on their utopias and recording their decisions</w:t>
      </w:r>
    </w:p>
    <w:p w14:paraId="75CBB64E" w14:textId="6C858171" w:rsidR="00A355E0" w:rsidRPr="001C59DE" w:rsidRDefault="0027538B" w:rsidP="00A355E0">
      <w:pPr>
        <w:numPr>
          <w:ilvl w:val="0"/>
          <w:numId w:val="2"/>
        </w:numPr>
        <w:rPr>
          <w:rFonts w:ascii="Calibri" w:hAnsi="Calibri"/>
        </w:rPr>
      </w:pPr>
      <w:r>
        <w:rPr>
          <w:rFonts w:ascii="Calibri" w:hAnsi="Calibri"/>
        </w:rPr>
        <w:t>Articulating to roaming teacher what they are doing; asking questions; revising ideas</w:t>
      </w:r>
    </w:p>
    <w:p w14:paraId="231DB298" w14:textId="77777777" w:rsidR="003C668C" w:rsidRDefault="003C668C" w:rsidP="00A355E0">
      <w:pPr>
        <w:rPr>
          <w:rFonts w:ascii="Calibri" w:hAnsi="Calibri"/>
          <w:u w:val="single"/>
        </w:rPr>
      </w:pPr>
    </w:p>
    <w:p w14:paraId="45592631" w14:textId="0EE91C7F" w:rsidR="00A355E0" w:rsidRPr="00B40E54" w:rsidRDefault="00A355E0" w:rsidP="00A355E0">
      <w:pPr>
        <w:rPr>
          <w:rFonts w:ascii="Calibri" w:hAnsi="Calibri"/>
          <w:u w:val="single"/>
        </w:rPr>
      </w:pPr>
      <w:r w:rsidRPr="00B40E54">
        <w:rPr>
          <w:rFonts w:ascii="Calibri" w:hAnsi="Calibri"/>
          <w:u w:val="single"/>
        </w:rPr>
        <w:t>Assessment</w:t>
      </w:r>
      <w:r>
        <w:rPr>
          <w:rFonts w:ascii="Calibri" w:hAnsi="Calibri"/>
          <w:u w:val="single"/>
        </w:rPr>
        <w:t>/Student Feedback</w:t>
      </w:r>
      <w:r w:rsidRPr="00B40E54">
        <w:rPr>
          <w:rFonts w:ascii="Calibri" w:hAnsi="Calibri"/>
          <w:u w:val="single"/>
        </w:rPr>
        <w:t>:</w:t>
      </w:r>
      <w:r w:rsidR="00872DC3">
        <w:rPr>
          <w:rFonts w:ascii="Calibri" w:hAnsi="Calibri"/>
          <w:u w:val="single"/>
        </w:rPr>
        <w:t xml:space="preserve"> (5 minutes)</w:t>
      </w:r>
    </w:p>
    <w:p w14:paraId="081B0FC1" w14:textId="77777777" w:rsidR="00A355E0" w:rsidRDefault="00A355E0" w:rsidP="00A355E0">
      <w:pPr>
        <w:rPr>
          <w:rFonts w:ascii="Calibri" w:hAnsi="Calibri"/>
          <w:u w:val="single"/>
        </w:rPr>
      </w:pPr>
    </w:p>
    <w:p w14:paraId="11380C73" w14:textId="484EC9ED" w:rsidR="003C668C" w:rsidRPr="0027538B" w:rsidRDefault="0027538B" w:rsidP="00A355E0">
      <w:pPr>
        <w:rPr>
          <w:rFonts w:ascii="Calibri" w:hAnsi="Calibri"/>
        </w:rPr>
      </w:pPr>
      <w:r>
        <w:rPr>
          <w:rFonts w:ascii="Calibri" w:hAnsi="Calibri"/>
        </w:rPr>
        <w:t xml:space="preserve">Formative </w:t>
      </w:r>
      <w:r w:rsidR="004765B9">
        <w:rPr>
          <w:rFonts w:ascii="Calibri" w:hAnsi="Calibri"/>
        </w:rPr>
        <w:t>assessment</w:t>
      </w:r>
      <w:r>
        <w:rPr>
          <w:rFonts w:ascii="Calibri" w:hAnsi="Calibri"/>
        </w:rPr>
        <w:t xml:space="preserve"> is ongoing throughout the class period as the teacher observes students at work. At the end</w:t>
      </w:r>
      <w:r w:rsidR="004765B9">
        <w:rPr>
          <w:rFonts w:ascii="Calibri" w:hAnsi="Calibri"/>
        </w:rPr>
        <w:t>, a</w:t>
      </w:r>
      <w:r>
        <w:rPr>
          <w:rFonts w:ascii="Calibri" w:hAnsi="Calibri"/>
        </w:rPr>
        <w:t xml:space="preserve"> few minutes will be dedicated to asking students </w:t>
      </w:r>
      <w:r w:rsidR="004765B9">
        <w:rPr>
          <w:rFonts w:ascii="Calibri" w:hAnsi="Calibri"/>
        </w:rPr>
        <w:t>what</w:t>
      </w:r>
      <w:r>
        <w:rPr>
          <w:rFonts w:ascii="Calibri" w:hAnsi="Calibri"/>
        </w:rPr>
        <w:t xml:space="preserve"> part(s) of today’s project was most difficult, which most easy. The expectation is that responses will vary among groups, </w:t>
      </w:r>
      <w:r w:rsidR="004765B9">
        <w:rPr>
          <w:rFonts w:ascii="Calibri" w:hAnsi="Calibri"/>
        </w:rPr>
        <w:t>revealing</w:t>
      </w:r>
      <w:r>
        <w:rPr>
          <w:rFonts w:ascii="Calibri" w:hAnsi="Calibri"/>
        </w:rPr>
        <w:t xml:space="preserve"> to the students and teacher how differently each set of students approaches cooperative work and problem-solving.</w:t>
      </w:r>
    </w:p>
    <w:p w14:paraId="2E424722" w14:textId="77777777" w:rsidR="003C668C" w:rsidRDefault="003C668C" w:rsidP="00A355E0">
      <w:pPr>
        <w:rPr>
          <w:rFonts w:ascii="Calibri" w:hAnsi="Calibri"/>
          <w:u w:val="single"/>
        </w:rPr>
      </w:pPr>
    </w:p>
    <w:p w14:paraId="676EEEBD" w14:textId="1FF6F1F4" w:rsidR="0027538B" w:rsidRDefault="00A355E0" w:rsidP="00A355E0">
      <w:pPr>
        <w:rPr>
          <w:rFonts w:ascii="Calibri" w:hAnsi="Calibri"/>
          <w:u w:val="single"/>
        </w:rPr>
      </w:pPr>
      <w:r>
        <w:rPr>
          <w:rFonts w:ascii="Calibri" w:hAnsi="Calibri"/>
          <w:u w:val="single"/>
        </w:rPr>
        <w:t xml:space="preserve">Closure: </w:t>
      </w:r>
      <w:r w:rsidR="00872DC3">
        <w:rPr>
          <w:rFonts w:ascii="Calibri" w:hAnsi="Calibri"/>
          <w:u w:val="single"/>
        </w:rPr>
        <w:t>(3 minutes)</w:t>
      </w:r>
    </w:p>
    <w:p w14:paraId="3FAFB566" w14:textId="051896E6" w:rsidR="00A355E0" w:rsidRPr="0027538B" w:rsidRDefault="0027538B" w:rsidP="00A355E0">
      <w:pPr>
        <w:rPr>
          <w:rFonts w:ascii="Calibri" w:hAnsi="Calibri"/>
        </w:rPr>
      </w:pPr>
      <w:r w:rsidRPr="0027538B">
        <w:rPr>
          <w:rFonts w:ascii="Calibri" w:hAnsi="Calibri"/>
        </w:rPr>
        <w:t xml:space="preserve">Today you got a </w:t>
      </w:r>
      <w:r w:rsidR="004765B9" w:rsidRPr="0027538B">
        <w:rPr>
          <w:rFonts w:ascii="Calibri" w:hAnsi="Calibri"/>
        </w:rPr>
        <w:t>good</w:t>
      </w:r>
      <w:r w:rsidRPr="0027538B">
        <w:rPr>
          <w:rFonts w:ascii="Calibri" w:hAnsi="Calibri"/>
        </w:rPr>
        <w:t xml:space="preserve"> start</w:t>
      </w:r>
      <w:r>
        <w:rPr>
          <w:rFonts w:ascii="Calibri" w:hAnsi="Calibri"/>
        </w:rPr>
        <w:t xml:space="preserve"> on managing your small island society.</w:t>
      </w:r>
      <w:r w:rsidRPr="0027538B">
        <w:rPr>
          <w:rFonts w:ascii="Calibri" w:hAnsi="Calibri"/>
        </w:rPr>
        <w:t xml:space="preserve"> Tomorrow </w:t>
      </w:r>
      <w:r>
        <w:rPr>
          <w:rFonts w:ascii="Calibri" w:hAnsi="Calibri"/>
        </w:rPr>
        <w:t>we’ll go on to look at different roles each of you will play in maintaining the welfare of all five, how you’ll handle disputes that arise, and how you wil</w:t>
      </w:r>
      <w:r w:rsidR="004765B9">
        <w:rPr>
          <w:rFonts w:ascii="Calibri" w:hAnsi="Calibri"/>
        </w:rPr>
        <w:t>l to find your way back to civili</w:t>
      </w:r>
      <w:r>
        <w:rPr>
          <w:rFonts w:ascii="Calibri" w:hAnsi="Calibri"/>
        </w:rPr>
        <w:t>zation (if you wish to).</w:t>
      </w:r>
    </w:p>
    <w:p w14:paraId="52CEDFEC" w14:textId="77777777" w:rsidR="003C668C" w:rsidRDefault="00A355E0" w:rsidP="00A355E0">
      <w:pPr>
        <w:pStyle w:val="NormalWeb"/>
        <w:rPr>
          <w:rFonts w:asciiTheme="minorHAnsi" w:hAnsiTheme="minorHAnsi" w:cstheme="minorHAnsi"/>
        </w:rPr>
      </w:pPr>
      <w:r w:rsidRPr="009F3FA9">
        <w:rPr>
          <w:rFonts w:asciiTheme="minorHAnsi" w:hAnsiTheme="minorHAnsi" w:cstheme="minorHAnsi"/>
        </w:rPr>
        <w:t> </w:t>
      </w:r>
    </w:p>
    <w:p w14:paraId="657140B7" w14:textId="77777777" w:rsidR="00A355E0" w:rsidRPr="009F3FA9" w:rsidRDefault="00A355E0" w:rsidP="00A355E0">
      <w:pPr>
        <w:pStyle w:val="NormalWeb"/>
        <w:rPr>
          <w:rFonts w:asciiTheme="minorHAnsi" w:hAnsiTheme="minorHAnsi" w:cstheme="minorHAnsi"/>
        </w:rPr>
      </w:pPr>
      <w:r w:rsidRPr="009F3FA9">
        <w:rPr>
          <w:rFonts w:asciiTheme="minorHAnsi" w:hAnsiTheme="minorHAnsi" w:cstheme="minorHAnsi"/>
          <w:u w:val="single"/>
        </w:rPr>
        <w:t>Reflections on the Lesson</w:t>
      </w:r>
      <w:r w:rsidRPr="009F3FA9">
        <w:rPr>
          <w:rFonts w:asciiTheme="minorHAnsi" w:hAnsiTheme="minorHAnsi" w:cstheme="minorHAnsi"/>
        </w:rPr>
        <w:t>:</w:t>
      </w:r>
    </w:p>
    <w:p w14:paraId="44CCA078" w14:textId="1ABF6EFF" w:rsidR="004427A1" w:rsidRPr="0027538B" w:rsidRDefault="0027538B" w:rsidP="00A355E0">
      <w:pPr>
        <w:pStyle w:val="NormalWeb"/>
        <w:rPr>
          <w:rFonts w:asciiTheme="minorHAnsi" w:hAnsiTheme="minorHAnsi" w:cstheme="minorHAnsi"/>
        </w:rPr>
      </w:pPr>
      <w:r>
        <w:rPr>
          <w:rFonts w:asciiTheme="minorHAnsi" w:hAnsiTheme="minorHAnsi" w:cstheme="minorHAnsi"/>
        </w:rPr>
        <w:t xml:space="preserve">This </w:t>
      </w:r>
      <w:r w:rsidR="004765B9">
        <w:rPr>
          <w:rFonts w:asciiTheme="minorHAnsi" w:hAnsiTheme="minorHAnsi" w:cstheme="minorHAnsi"/>
        </w:rPr>
        <w:t>project</w:t>
      </w:r>
      <w:r>
        <w:rPr>
          <w:rFonts w:asciiTheme="minorHAnsi" w:hAnsiTheme="minorHAnsi" w:cstheme="minorHAnsi"/>
        </w:rPr>
        <w:t xml:space="preserve"> is very challenging for the students, asking them </w:t>
      </w:r>
      <w:r w:rsidR="001375C2">
        <w:rPr>
          <w:rFonts w:asciiTheme="minorHAnsi" w:hAnsiTheme="minorHAnsi" w:cstheme="minorHAnsi"/>
        </w:rPr>
        <w:t xml:space="preserve">to </w:t>
      </w:r>
      <w:r>
        <w:rPr>
          <w:rFonts w:asciiTheme="minorHAnsi" w:hAnsiTheme="minorHAnsi" w:cstheme="minorHAnsi"/>
        </w:rPr>
        <w:t xml:space="preserve">use higher order thinking skills and social intelligence to resolve complex issues. </w:t>
      </w:r>
    </w:p>
    <w:p w14:paraId="7934FC53" w14:textId="77777777" w:rsidR="00487AC4" w:rsidRDefault="00487AC4" w:rsidP="00A355E0">
      <w:pPr>
        <w:pStyle w:val="NormalWeb"/>
        <w:rPr>
          <w:rFonts w:asciiTheme="minorHAnsi" w:hAnsiTheme="minorHAnsi" w:cstheme="minorHAnsi"/>
          <w:b/>
          <w:i/>
        </w:rPr>
      </w:pPr>
    </w:p>
    <w:p w14:paraId="05E4194C" w14:textId="77777777" w:rsidR="0027538B" w:rsidRDefault="0027538B" w:rsidP="00A355E0">
      <w:pPr>
        <w:pStyle w:val="NormalWeb"/>
        <w:rPr>
          <w:rFonts w:asciiTheme="minorHAnsi" w:hAnsiTheme="minorHAnsi" w:cstheme="minorHAnsi"/>
          <w:b/>
          <w:i/>
        </w:rPr>
      </w:pPr>
    </w:p>
    <w:p w14:paraId="1AAB2C76" w14:textId="77777777" w:rsidR="0027538B" w:rsidRDefault="0027538B" w:rsidP="00A355E0">
      <w:pPr>
        <w:pStyle w:val="NormalWeb"/>
        <w:rPr>
          <w:rFonts w:asciiTheme="minorHAnsi" w:hAnsiTheme="minorHAnsi" w:cstheme="minorHAnsi"/>
          <w:b/>
          <w:i/>
        </w:rPr>
      </w:pPr>
    </w:p>
    <w:p w14:paraId="33D57905" w14:textId="77777777" w:rsidR="0027538B" w:rsidRDefault="0027538B" w:rsidP="00A355E0">
      <w:pPr>
        <w:pStyle w:val="NormalWeb"/>
        <w:rPr>
          <w:rFonts w:asciiTheme="minorHAnsi" w:hAnsiTheme="minorHAnsi" w:cstheme="minorHAnsi"/>
          <w:b/>
          <w:i/>
        </w:rPr>
      </w:pPr>
    </w:p>
    <w:p w14:paraId="1F90799A" w14:textId="77777777" w:rsidR="0027538B" w:rsidRDefault="0027538B" w:rsidP="00A355E0">
      <w:pPr>
        <w:pStyle w:val="NormalWeb"/>
        <w:rPr>
          <w:rFonts w:asciiTheme="minorHAnsi" w:hAnsiTheme="minorHAnsi" w:cstheme="minorHAnsi"/>
          <w:b/>
          <w:i/>
        </w:rPr>
      </w:pPr>
    </w:p>
    <w:p w14:paraId="0495D90C" w14:textId="77777777" w:rsidR="0027538B" w:rsidRDefault="0027538B" w:rsidP="00A355E0">
      <w:pPr>
        <w:pStyle w:val="NormalWeb"/>
        <w:rPr>
          <w:rFonts w:asciiTheme="minorHAnsi" w:hAnsiTheme="minorHAnsi" w:cstheme="minorHAnsi"/>
          <w:b/>
          <w:i/>
        </w:rPr>
      </w:pPr>
    </w:p>
    <w:p w14:paraId="03B45B82" w14:textId="77777777" w:rsidR="0027538B" w:rsidRDefault="0027538B" w:rsidP="00A355E0">
      <w:pPr>
        <w:pStyle w:val="NormalWeb"/>
        <w:rPr>
          <w:rFonts w:asciiTheme="minorHAnsi" w:hAnsiTheme="minorHAnsi" w:cstheme="minorHAnsi"/>
          <w:b/>
          <w:i/>
        </w:rPr>
      </w:pPr>
    </w:p>
    <w:p w14:paraId="0F1DA594" w14:textId="77777777" w:rsidR="0027538B" w:rsidRDefault="0027538B" w:rsidP="00A355E0">
      <w:pPr>
        <w:pStyle w:val="NormalWeb"/>
        <w:rPr>
          <w:rFonts w:asciiTheme="minorHAnsi" w:hAnsiTheme="minorHAnsi" w:cstheme="minorHAnsi"/>
          <w:b/>
          <w:i/>
        </w:rPr>
      </w:pPr>
    </w:p>
    <w:p w14:paraId="25A1DC41" w14:textId="77777777" w:rsidR="001375C2" w:rsidRDefault="001375C2" w:rsidP="00A355E0">
      <w:pPr>
        <w:pStyle w:val="NormalWeb"/>
        <w:rPr>
          <w:rFonts w:asciiTheme="minorHAnsi" w:hAnsiTheme="minorHAnsi" w:cstheme="minorHAnsi"/>
          <w:b/>
          <w:i/>
        </w:rPr>
      </w:pPr>
    </w:p>
    <w:p w14:paraId="4D8B7690" w14:textId="77777777" w:rsidR="001375C2" w:rsidRDefault="001375C2" w:rsidP="00A355E0">
      <w:pPr>
        <w:pStyle w:val="NormalWeb"/>
        <w:rPr>
          <w:rFonts w:asciiTheme="minorHAnsi" w:hAnsiTheme="minorHAnsi" w:cstheme="minorHAnsi"/>
          <w:b/>
          <w:i/>
        </w:rPr>
      </w:pPr>
    </w:p>
    <w:p w14:paraId="7F65E5DE" w14:textId="77777777" w:rsidR="0027538B" w:rsidRDefault="0027538B" w:rsidP="00A355E0">
      <w:pPr>
        <w:pStyle w:val="NormalWeb"/>
        <w:rPr>
          <w:rFonts w:asciiTheme="minorHAnsi" w:hAnsiTheme="minorHAnsi" w:cstheme="minorHAnsi"/>
          <w:b/>
          <w:i/>
        </w:rPr>
      </w:pPr>
    </w:p>
    <w:p w14:paraId="00C0E91A" w14:textId="77777777" w:rsidR="00A355E0" w:rsidRDefault="00A355E0" w:rsidP="00271A06">
      <w:pPr>
        <w:pStyle w:val="NormalWeb"/>
        <w:rPr>
          <w:rFonts w:asciiTheme="minorHAnsi" w:hAnsiTheme="minorHAnsi" w:cstheme="minorHAnsi"/>
          <w:b/>
          <w:i/>
        </w:rPr>
      </w:pPr>
      <w:r w:rsidRPr="009F3FA9">
        <w:rPr>
          <w:rFonts w:asciiTheme="minorHAnsi" w:hAnsiTheme="minorHAnsi" w:cstheme="minorHAnsi"/>
          <w:b/>
          <w:i/>
        </w:rPr>
        <w:t xml:space="preserve">Standards </w:t>
      </w:r>
    </w:p>
    <w:p w14:paraId="03BB421F" w14:textId="77CDF8E2" w:rsidR="00271A06" w:rsidRDefault="00271A06" w:rsidP="00271A06">
      <w:pPr>
        <w:pStyle w:val="NormalWeb"/>
        <w:ind w:left="720"/>
        <w:rPr>
          <w:rFonts w:asciiTheme="minorHAnsi" w:hAnsiTheme="minorHAnsi" w:cstheme="minorHAnsi"/>
        </w:rPr>
      </w:pPr>
      <w:r>
        <w:rPr>
          <w:rFonts w:asciiTheme="minorHAnsi" w:hAnsiTheme="minorHAnsi" w:cstheme="minorHAnsi"/>
        </w:rPr>
        <w:t xml:space="preserve">The Common Core State Standards identify the knowledge students are expected </w:t>
      </w:r>
      <w:r w:rsidR="004765B9">
        <w:rPr>
          <w:rFonts w:asciiTheme="minorHAnsi" w:hAnsiTheme="minorHAnsi" w:cstheme="minorHAnsi"/>
        </w:rPr>
        <w:t>to learn</w:t>
      </w:r>
      <w:r>
        <w:rPr>
          <w:rFonts w:asciiTheme="minorHAnsi" w:hAnsiTheme="minorHAnsi" w:cstheme="minorHAnsi"/>
        </w:rPr>
        <w:t xml:space="preserve"> at each grade level.</w:t>
      </w:r>
      <w:r w:rsidR="00104898">
        <w:rPr>
          <w:rFonts w:asciiTheme="minorHAnsi" w:hAnsiTheme="minorHAnsi" w:cstheme="minorHAnsi"/>
        </w:rPr>
        <w:t xml:space="preserve">  </w:t>
      </w:r>
    </w:p>
    <w:p w14:paraId="41E4512A" w14:textId="77777777" w:rsidR="005F64FB" w:rsidRDefault="005F64FB" w:rsidP="00271A06">
      <w:pPr>
        <w:pStyle w:val="NormalWeb"/>
        <w:ind w:left="720"/>
        <w:rPr>
          <w:rFonts w:asciiTheme="minorHAnsi" w:hAnsiTheme="minorHAnsi" w:cstheme="minorHAnsi"/>
        </w:rPr>
      </w:pPr>
      <w:r>
        <w:rPr>
          <w:rFonts w:asciiTheme="minorHAnsi" w:hAnsiTheme="minorHAnsi" w:cstheme="minorHAnsi"/>
        </w:rPr>
        <w:t>Find the standards here:</w:t>
      </w:r>
    </w:p>
    <w:p w14:paraId="6F0A9C8B" w14:textId="77777777" w:rsidR="005F64FB" w:rsidRPr="005F64FB" w:rsidRDefault="00453D30" w:rsidP="00271A06">
      <w:pPr>
        <w:pStyle w:val="NormalWeb"/>
        <w:ind w:left="720"/>
        <w:rPr>
          <w:rFonts w:asciiTheme="minorHAnsi" w:hAnsiTheme="minorHAnsi" w:cstheme="minorHAnsi"/>
          <w:b/>
        </w:rPr>
      </w:pPr>
      <w:r>
        <w:rPr>
          <w:rFonts w:asciiTheme="minorHAnsi" w:hAnsiTheme="minorHAnsi" w:cstheme="minorHAnsi"/>
          <w:b/>
        </w:rPr>
        <w:t>corestandards.org</w:t>
      </w:r>
    </w:p>
    <w:p w14:paraId="05246AC0" w14:textId="77777777" w:rsidR="00A355E0" w:rsidRPr="009F3FA9" w:rsidRDefault="00A355E0" w:rsidP="00A355E0">
      <w:pPr>
        <w:ind w:left="252" w:hanging="252"/>
        <w:rPr>
          <w:rFonts w:asciiTheme="minorHAnsi" w:hAnsiTheme="minorHAnsi" w:cstheme="minorHAnsi"/>
          <w:b/>
          <w:i/>
        </w:rPr>
      </w:pPr>
    </w:p>
    <w:p w14:paraId="611FEABD" w14:textId="77777777" w:rsidR="00A355E0" w:rsidRPr="009F3FA9" w:rsidRDefault="00A355E0" w:rsidP="00A355E0">
      <w:pPr>
        <w:ind w:left="252" w:hanging="252"/>
        <w:rPr>
          <w:rFonts w:asciiTheme="minorHAnsi" w:hAnsiTheme="minorHAnsi" w:cstheme="minorHAnsi"/>
        </w:rPr>
      </w:pPr>
      <w:r w:rsidRPr="009F3FA9">
        <w:rPr>
          <w:rFonts w:asciiTheme="minorHAnsi" w:hAnsiTheme="minorHAnsi" w:cstheme="minorHAnsi"/>
          <w:b/>
          <w:i/>
        </w:rPr>
        <w:t>Objectives:</w:t>
      </w:r>
      <w:r w:rsidRPr="009F3FA9">
        <w:rPr>
          <w:rFonts w:asciiTheme="minorHAnsi" w:hAnsiTheme="minorHAnsi" w:cstheme="minorHAnsi"/>
          <w:spacing w:val="-3"/>
          <w:u w:val="single"/>
        </w:rPr>
        <w:t xml:space="preserve"> Writing Objectives for Lesson Plans</w:t>
      </w:r>
      <w:r w:rsidRPr="009F3FA9">
        <w:rPr>
          <w:rFonts w:asciiTheme="minorHAnsi" w:hAnsiTheme="minorHAnsi" w:cstheme="minorHAnsi"/>
          <w:spacing w:val="-3"/>
        </w:rPr>
        <w:t>:</w:t>
      </w:r>
    </w:p>
    <w:p w14:paraId="207D4E32" w14:textId="35D99194" w:rsidR="00A355E0" w:rsidRPr="009F3FA9" w:rsidRDefault="00A355E0" w:rsidP="00A355E0">
      <w:pPr>
        <w:ind w:left="720"/>
        <w:rPr>
          <w:rFonts w:asciiTheme="minorHAnsi" w:hAnsiTheme="minorHAnsi" w:cstheme="minorHAnsi"/>
        </w:rPr>
      </w:pPr>
      <w:r w:rsidRPr="009F3FA9">
        <w:rPr>
          <w:rFonts w:asciiTheme="minorHAnsi" w:hAnsiTheme="minorHAnsi" w:cstheme="minorHAnsi"/>
          <w:spacing w:val="-3"/>
        </w:rPr>
        <w:t xml:space="preserve">Here, write exactly what the students will </w:t>
      </w:r>
      <w:r w:rsidRPr="009F3FA9">
        <w:rPr>
          <w:rFonts w:asciiTheme="minorHAnsi" w:hAnsiTheme="minorHAnsi" w:cstheme="minorHAnsi"/>
          <w:i/>
          <w:iCs/>
          <w:spacing w:val="-3"/>
        </w:rPr>
        <w:t>do</w:t>
      </w:r>
      <w:r w:rsidRPr="009F3FA9">
        <w:rPr>
          <w:rFonts w:asciiTheme="minorHAnsi" w:hAnsiTheme="minorHAnsi" w:cstheme="minorHAnsi"/>
          <w:spacing w:val="-3"/>
        </w:rPr>
        <w:t xml:space="preserve">, (e.g., "Students will write a rough draft of a paragraph describing a room they remember well," or "Students will match game cards with corresponding fractions and percentages according to game rules, then match fractions and percentages on workbook page 75.")  Objectives need to be stated in "behavioral" terms, that is, </w:t>
      </w:r>
      <w:r w:rsidR="004765B9" w:rsidRPr="009F3FA9">
        <w:rPr>
          <w:rFonts w:asciiTheme="minorHAnsi" w:hAnsiTheme="minorHAnsi" w:cstheme="minorHAnsi"/>
          <w:i/>
          <w:iCs/>
          <w:spacing w:val="-3"/>
        </w:rPr>
        <w:t>terms, which</w:t>
      </w:r>
      <w:r w:rsidRPr="009F3FA9">
        <w:rPr>
          <w:rFonts w:asciiTheme="minorHAnsi" w:hAnsiTheme="minorHAnsi" w:cstheme="minorHAnsi"/>
          <w:i/>
          <w:iCs/>
          <w:spacing w:val="-3"/>
        </w:rPr>
        <w:t xml:space="preserve"> can be directly observed and measured</w:t>
      </w:r>
      <w:r w:rsidRPr="009F3FA9">
        <w:rPr>
          <w:rFonts w:asciiTheme="minorHAnsi" w:hAnsiTheme="minorHAnsi" w:cstheme="minorHAnsi"/>
          <w:spacing w:val="-3"/>
        </w:rPr>
        <w:t xml:space="preserve">.  Verbs such as "write," "draw," "sing," "construct," "record," and "measure" are used for objectives.  Objectives must relate directly to the competencies addressed, and they must be reflected in the </w:t>
      </w:r>
      <w:r w:rsidRPr="009F3FA9">
        <w:rPr>
          <w:rFonts w:asciiTheme="minorHAnsi" w:hAnsiTheme="minorHAnsi" w:cstheme="minorHAnsi"/>
          <w:i/>
          <w:iCs/>
          <w:spacing w:val="-3"/>
        </w:rPr>
        <w:t>assessment</w:t>
      </w:r>
      <w:r w:rsidRPr="009F3FA9">
        <w:rPr>
          <w:rFonts w:asciiTheme="minorHAnsi" w:hAnsiTheme="minorHAnsi" w:cstheme="minorHAnsi"/>
          <w:spacing w:val="-3"/>
        </w:rPr>
        <w:t xml:space="preserve">. </w:t>
      </w:r>
    </w:p>
    <w:p w14:paraId="022D9F79" w14:textId="77777777" w:rsidR="00A355E0" w:rsidRPr="009F3FA9" w:rsidRDefault="00A355E0" w:rsidP="00A355E0">
      <w:pPr>
        <w:pStyle w:val="NormalWeb"/>
        <w:rPr>
          <w:rFonts w:asciiTheme="minorHAnsi" w:hAnsiTheme="minorHAnsi" w:cstheme="minorHAnsi"/>
          <w:b/>
          <w:i/>
        </w:rPr>
      </w:pPr>
      <w:r w:rsidRPr="009F3FA9">
        <w:rPr>
          <w:rFonts w:asciiTheme="minorHAnsi" w:hAnsiTheme="minorHAnsi" w:cstheme="minorHAnsi"/>
          <w:b/>
          <w:i/>
        </w:rPr>
        <w:t>Anticipatory set:</w:t>
      </w:r>
    </w:p>
    <w:p w14:paraId="2B4B8720" w14:textId="77777777" w:rsidR="00A355E0" w:rsidRPr="009F3FA9" w:rsidRDefault="00A355E0" w:rsidP="00A355E0">
      <w:pPr>
        <w:pStyle w:val="NormalWeb"/>
        <w:ind w:left="720"/>
        <w:rPr>
          <w:rFonts w:asciiTheme="minorHAnsi" w:hAnsiTheme="minorHAnsi" w:cstheme="minorHAnsi"/>
        </w:rPr>
      </w:pPr>
      <w:r w:rsidRPr="009F3FA9">
        <w:rPr>
          <w:rFonts w:asciiTheme="minorHAnsi" w:hAnsiTheme="minorHAnsi" w:cstheme="minorHAnsi"/>
        </w:rPr>
        <w:t xml:space="preserve">The anticipatory set is a short introduction to the lesson used to “hook” or “draw in” the learners.  This can be done by triggering prior knowledge and relating the lesson to something that the students previously learned.  It can be done by providing a simple story about the topic.  </w:t>
      </w:r>
    </w:p>
    <w:p w14:paraId="0B8BA9E0" w14:textId="77777777" w:rsidR="00A355E0" w:rsidRPr="009F3FA9" w:rsidRDefault="00A355E0" w:rsidP="00A355E0">
      <w:pPr>
        <w:pStyle w:val="NormalWeb"/>
        <w:rPr>
          <w:rFonts w:asciiTheme="minorHAnsi" w:hAnsiTheme="minorHAnsi" w:cstheme="minorHAnsi"/>
          <w:b/>
          <w:i/>
        </w:rPr>
      </w:pPr>
      <w:r w:rsidRPr="009F3FA9">
        <w:rPr>
          <w:rFonts w:asciiTheme="minorHAnsi" w:hAnsiTheme="minorHAnsi" w:cstheme="minorHAnsi"/>
          <w:b/>
          <w:i/>
        </w:rPr>
        <w:t xml:space="preserve">Step by step procedures: </w:t>
      </w:r>
    </w:p>
    <w:p w14:paraId="0800B94A" w14:textId="77777777" w:rsidR="00A355E0" w:rsidRPr="009F3FA9" w:rsidRDefault="00A355E0" w:rsidP="00A355E0">
      <w:pPr>
        <w:pStyle w:val="NormalWeb"/>
        <w:ind w:left="720"/>
        <w:rPr>
          <w:rFonts w:asciiTheme="minorHAnsi" w:hAnsiTheme="minorHAnsi" w:cstheme="minorHAnsi"/>
        </w:rPr>
      </w:pPr>
      <w:r w:rsidRPr="009F3FA9">
        <w:rPr>
          <w:rFonts w:asciiTheme="minorHAnsi" w:hAnsiTheme="minorHAnsi" w:cstheme="minorHAnsi"/>
        </w:rPr>
        <w:t xml:space="preserve">The step by step procedures for the lesson should provide specific instructions on precisely what the teacher and students will be doing during the lesson and activities.  This is similar to writing and following the directions for a recipe.   </w:t>
      </w:r>
    </w:p>
    <w:p w14:paraId="1ED1073A" w14:textId="77777777" w:rsidR="00A355E0" w:rsidRPr="009F3FA9" w:rsidRDefault="00A355E0" w:rsidP="00A355E0">
      <w:pPr>
        <w:pStyle w:val="NormalWeb"/>
        <w:rPr>
          <w:rFonts w:asciiTheme="minorHAnsi" w:hAnsiTheme="minorHAnsi" w:cstheme="minorHAnsi"/>
          <w:b/>
          <w:i/>
        </w:rPr>
      </w:pPr>
      <w:r w:rsidRPr="009F3FA9">
        <w:rPr>
          <w:rFonts w:asciiTheme="minorHAnsi" w:hAnsiTheme="minorHAnsi" w:cstheme="minorHAnsi"/>
          <w:b/>
          <w:i/>
        </w:rPr>
        <w:t>Closure</w:t>
      </w:r>
    </w:p>
    <w:p w14:paraId="540F1083" w14:textId="77777777" w:rsidR="00A355E0" w:rsidRPr="009F3FA9" w:rsidRDefault="00A355E0" w:rsidP="00A355E0">
      <w:pPr>
        <w:pStyle w:val="NormalWeb"/>
        <w:rPr>
          <w:rFonts w:asciiTheme="minorHAnsi" w:hAnsiTheme="minorHAnsi" w:cstheme="minorHAnsi"/>
        </w:rPr>
      </w:pPr>
      <w:r w:rsidRPr="009F3FA9">
        <w:rPr>
          <w:rFonts w:asciiTheme="minorHAnsi" w:hAnsiTheme="minorHAnsi" w:cstheme="minorHAnsi"/>
        </w:rPr>
        <w:tab/>
        <w:t xml:space="preserve">The closure provides a recap for the lesson plan objectives.  </w:t>
      </w:r>
    </w:p>
    <w:p w14:paraId="60F966A0" w14:textId="77777777" w:rsidR="00A355E0" w:rsidRPr="009F3FA9" w:rsidRDefault="00A355E0" w:rsidP="00A355E0">
      <w:pPr>
        <w:pStyle w:val="NormalWeb"/>
        <w:rPr>
          <w:rFonts w:asciiTheme="minorHAnsi" w:hAnsiTheme="minorHAnsi" w:cstheme="minorHAnsi"/>
          <w:b/>
          <w:i/>
        </w:rPr>
      </w:pPr>
      <w:r w:rsidRPr="009F3FA9">
        <w:rPr>
          <w:rFonts w:asciiTheme="minorHAnsi" w:hAnsiTheme="minorHAnsi" w:cstheme="minorHAnsi"/>
          <w:b/>
          <w:i/>
        </w:rPr>
        <w:t>Assessment</w:t>
      </w:r>
    </w:p>
    <w:p w14:paraId="5AE2FDB0" w14:textId="77777777" w:rsidR="00A355E0" w:rsidRPr="009F3FA9" w:rsidRDefault="00A355E0" w:rsidP="00A355E0">
      <w:pPr>
        <w:pStyle w:val="NormalWeb"/>
        <w:rPr>
          <w:rFonts w:asciiTheme="minorHAnsi" w:hAnsiTheme="minorHAnsi" w:cstheme="minorHAnsi"/>
        </w:rPr>
      </w:pPr>
      <w:r w:rsidRPr="009F3FA9">
        <w:rPr>
          <w:rFonts w:asciiTheme="minorHAnsi" w:hAnsiTheme="minorHAnsi" w:cstheme="minorHAnsi"/>
        </w:rPr>
        <w:tab/>
        <w:t>Assessment of the students’ learning should be directly related t</w:t>
      </w:r>
      <w:r w:rsidR="004427A1">
        <w:rPr>
          <w:rFonts w:asciiTheme="minorHAnsi" w:hAnsiTheme="minorHAnsi" w:cstheme="minorHAnsi"/>
        </w:rPr>
        <w:t xml:space="preserve">o the Performance Standard and </w:t>
      </w:r>
      <w:r w:rsidRPr="009F3FA9">
        <w:rPr>
          <w:rFonts w:asciiTheme="minorHAnsi" w:hAnsiTheme="minorHAnsi" w:cstheme="minorHAnsi"/>
        </w:rPr>
        <w:t>objectives of the lesson.</w:t>
      </w:r>
    </w:p>
    <w:p w14:paraId="512B228D" w14:textId="77777777" w:rsidR="00A355E0" w:rsidRDefault="00A355E0" w:rsidP="00A355E0">
      <w:pPr>
        <w:pStyle w:val="NormalWeb"/>
        <w:rPr>
          <w:rFonts w:asciiTheme="minorHAnsi" w:hAnsiTheme="minorHAnsi" w:cstheme="minorHAnsi"/>
          <w:b/>
          <w:i/>
        </w:rPr>
      </w:pPr>
      <w:r w:rsidRPr="009F3FA9">
        <w:rPr>
          <w:rFonts w:asciiTheme="minorHAnsi" w:hAnsiTheme="minorHAnsi" w:cstheme="minorHAnsi"/>
          <w:b/>
          <w:i/>
        </w:rPr>
        <w:t>Reflections</w:t>
      </w:r>
    </w:p>
    <w:p w14:paraId="7ED95E59" w14:textId="77777777" w:rsidR="00A355E0" w:rsidRPr="00AA6068" w:rsidRDefault="00A355E0" w:rsidP="00A355E0">
      <w:pPr>
        <w:pStyle w:val="NormalWeb"/>
        <w:rPr>
          <w:rFonts w:asciiTheme="minorHAnsi" w:hAnsiTheme="minorHAnsi" w:cstheme="minorHAnsi"/>
          <w:b/>
          <w:i/>
        </w:rPr>
      </w:pPr>
      <w:r w:rsidRPr="00AA6068">
        <w:rPr>
          <w:rFonts w:asciiTheme="minorHAnsi" w:hAnsiTheme="minorHAnsi" w:cstheme="minorHAnsi"/>
        </w:rPr>
        <w:t>The purpose of the reflection is to spend a minute or two assessing t</w:t>
      </w:r>
      <w:r>
        <w:rPr>
          <w:rFonts w:asciiTheme="minorHAnsi" w:hAnsiTheme="minorHAnsi" w:cstheme="minorHAnsi"/>
        </w:rPr>
        <w:t xml:space="preserve">he effectiveness of the lesson </w:t>
      </w:r>
      <w:r w:rsidRPr="00AA6068">
        <w:rPr>
          <w:rFonts w:asciiTheme="minorHAnsi" w:hAnsiTheme="minorHAnsi" w:cstheme="minorHAnsi"/>
        </w:rPr>
        <w:t>taught.  This should be done immediately after teaching the lesson or a</w:t>
      </w:r>
      <w:r>
        <w:rPr>
          <w:rFonts w:asciiTheme="minorHAnsi" w:hAnsiTheme="minorHAnsi" w:cstheme="minorHAnsi"/>
        </w:rPr>
        <w:t xml:space="preserve">s soon as possible during that </w:t>
      </w:r>
      <w:r w:rsidRPr="00AA6068">
        <w:rPr>
          <w:rFonts w:asciiTheme="minorHAnsi" w:hAnsiTheme="minorHAnsi" w:cstheme="minorHAnsi"/>
        </w:rPr>
        <w:t>day.  The reflection notes should indicate what aspects worked and wh</w:t>
      </w:r>
      <w:r>
        <w:rPr>
          <w:rFonts w:asciiTheme="minorHAnsi" w:hAnsiTheme="minorHAnsi" w:cstheme="minorHAnsi"/>
        </w:rPr>
        <w:t xml:space="preserve">at needs to be adjusted.  Some </w:t>
      </w:r>
      <w:r w:rsidRPr="00AA6068">
        <w:rPr>
          <w:rFonts w:asciiTheme="minorHAnsi" w:hAnsiTheme="minorHAnsi" w:cstheme="minorHAnsi"/>
        </w:rPr>
        <w:t>things to consider are timing, the use of materials, seating/g</w:t>
      </w:r>
      <w:r>
        <w:rPr>
          <w:rFonts w:asciiTheme="minorHAnsi" w:hAnsiTheme="minorHAnsi" w:cstheme="minorHAnsi"/>
        </w:rPr>
        <w:t xml:space="preserve">roupings, and effectiveness of </w:t>
      </w:r>
      <w:r w:rsidRPr="00AA6068">
        <w:rPr>
          <w:rFonts w:asciiTheme="minorHAnsi" w:hAnsiTheme="minorHAnsi" w:cstheme="minorHAnsi"/>
        </w:rPr>
        <w:t xml:space="preserve">explanations, activities, and assessments.  </w:t>
      </w:r>
    </w:p>
    <w:p w14:paraId="05AFEDFC" w14:textId="77777777" w:rsidR="00C21901" w:rsidRDefault="00C21901"/>
    <w:p w14:paraId="1A514446" w14:textId="77777777" w:rsidR="00C21901" w:rsidRDefault="00C21901"/>
    <w:p w14:paraId="3AB4FE75" w14:textId="77777777" w:rsidR="00C21901" w:rsidRDefault="00C21901"/>
    <w:p w14:paraId="0DFBF6E6" w14:textId="77777777" w:rsidR="00C21901" w:rsidRDefault="00C21901">
      <w:bookmarkStart w:id="0" w:name="_GoBack"/>
      <w:bookmarkEnd w:id="0"/>
    </w:p>
    <w:p w14:paraId="163B9938" w14:textId="2F1F648A" w:rsidR="00C21901" w:rsidRDefault="00C21901">
      <w:r>
        <w:lastRenderedPageBreak/>
        <w:t>SSCC fulldescription of skill set says:</w:t>
      </w:r>
    </w:p>
    <w:p w14:paraId="0771ADA6" w14:textId="77777777" w:rsidR="00C21901" w:rsidRDefault="00C21901"/>
    <w:p w14:paraId="37C71DEF" w14:textId="77777777" w:rsidR="00C21901" w:rsidRPr="00AC0896" w:rsidRDefault="00C21901" w:rsidP="00C21901">
      <w:r w:rsidRPr="00AC0896">
        <w:t>Comprehension and Collaboration 1. Prepare for and participate effectively in a range of conversations and collaborations with diverse partners, building on others’ ideas and expressing their own clearly and persuasively. 2. Integrate and evaluate information presented in diverse media and formats, including visually, quantitatively, and orally. 3. Evaluate a speaker’s point of view, reasoning, and use of evidence and rhetoric. Presentation of Knowledge and Ideas 4. Present information, findings, and supporting evidence such that listeners can follow the line of reasoning and the organization, development, and style are appropriate to task, purpose, and audience. 5. Make strategic use of digital media and visual displays of data to express information and enhance understanding of presentations. 6. Adapt speech to a variety of contexts and communicative tasks, demonstrating command of formal English when indicated or appropriate.</w:t>
      </w:r>
    </w:p>
    <w:p w14:paraId="6CD42533" w14:textId="77777777" w:rsidR="00C21901" w:rsidRDefault="00C21901" w:rsidP="00C21901"/>
    <w:p w14:paraId="6260D48D" w14:textId="77777777" w:rsidR="00C21901" w:rsidRDefault="00C21901"/>
    <w:sectPr w:rsidR="00C21901" w:rsidSect="00FA5559">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SignPainter-HouseScrip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81AD1"/>
    <w:multiLevelType w:val="hybridMultilevel"/>
    <w:tmpl w:val="3D0EB90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528C1879"/>
    <w:multiLevelType w:val="hybridMultilevel"/>
    <w:tmpl w:val="CADA861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E0"/>
    <w:rsid w:val="00014485"/>
    <w:rsid w:val="00104898"/>
    <w:rsid w:val="001375C2"/>
    <w:rsid w:val="00240F0C"/>
    <w:rsid w:val="00253E1F"/>
    <w:rsid w:val="00271A06"/>
    <w:rsid w:val="0027538B"/>
    <w:rsid w:val="00302C5D"/>
    <w:rsid w:val="003817FB"/>
    <w:rsid w:val="003C668C"/>
    <w:rsid w:val="004427A1"/>
    <w:rsid w:val="00453D30"/>
    <w:rsid w:val="004765B9"/>
    <w:rsid w:val="00487AC4"/>
    <w:rsid w:val="004A53B7"/>
    <w:rsid w:val="00511BAF"/>
    <w:rsid w:val="00516835"/>
    <w:rsid w:val="005F64FB"/>
    <w:rsid w:val="00680C16"/>
    <w:rsid w:val="0068399D"/>
    <w:rsid w:val="007B1CEB"/>
    <w:rsid w:val="00872DC3"/>
    <w:rsid w:val="008E43EA"/>
    <w:rsid w:val="00A355E0"/>
    <w:rsid w:val="00A77D83"/>
    <w:rsid w:val="00BF60E9"/>
    <w:rsid w:val="00C21901"/>
    <w:rsid w:val="00C33699"/>
    <w:rsid w:val="00D4639F"/>
    <w:rsid w:val="00D6166D"/>
    <w:rsid w:val="00E577E8"/>
    <w:rsid w:val="00FA5559"/>
    <w:rsid w:val="00FE33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0C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5E0"/>
    <w:pPr>
      <w:jc w:val="center"/>
    </w:pPr>
    <w:rPr>
      <w:b/>
      <w:bCs/>
    </w:rPr>
  </w:style>
  <w:style w:type="character" w:customStyle="1" w:styleId="BodyTextChar">
    <w:name w:val="Body Text Char"/>
    <w:basedOn w:val="DefaultParagraphFont"/>
    <w:link w:val="BodyText"/>
    <w:rsid w:val="00A355E0"/>
    <w:rPr>
      <w:rFonts w:ascii="Times New Roman" w:eastAsia="Times New Roman" w:hAnsi="Times New Roman" w:cs="Times New Roman"/>
      <w:b/>
      <w:bCs/>
      <w:sz w:val="24"/>
      <w:szCs w:val="24"/>
    </w:rPr>
  </w:style>
  <w:style w:type="paragraph" w:styleId="NormalWeb">
    <w:name w:val="Normal (Web)"/>
    <w:basedOn w:val="Normal"/>
    <w:rsid w:val="00A355E0"/>
    <w:pPr>
      <w:overflowPunct w:val="0"/>
      <w:autoSpaceDE w:val="0"/>
      <w:autoSpaceDN w:val="0"/>
      <w:adjustRightInd w:val="0"/>
      <w:spacing w:before="100" w:after="100"/>
      <w:textAlignment w:val="baseline"/>
    </w:pPr>
    <w:rPr>
      <w:szCs w:val="20"/>
    </w:rPr>
  </w:style>
  <w:style w:type="paragraph" w:styleId="BalloonText">
    <w:name w:val="Balloon Text"/>
    <w:basedOn w:val="Normal"/>
    <w:link w:val="BalloonTextChar"/>
    <w:uiPriority w:val="99"/>
    <w:semiHidden/>
    <w:unhideWhenUsed/>
    <w:rsid w:val="00271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A06"/>
    <w:rPr>
      <w:rFonts w:ascii="Segoe UI" w:eastAsia="Times New Roman"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5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5E0"/>
    <w:pPr>
      <w:jc w:val="center"/>
    </w:pPr>
    <w:rPr>
      <w:b/>
      <w:bCs/>
    </w:rPr>
  </w:style>
  <w:style w:type="character" w:customStyle="1" w:styleId="BodyTextChar">
    <w:name w:val="Body Text Char"/>
    <w:basedOn w:val="DefaultParagraphFont"/>
    <w:link w:val="BodyText"/>
    <w:rsid w:val="00A355E0"/>
    <w:rPr>
      <w:rFonts w:ascii="Times New Roman" w:eastAsia="Times New Roman" w:hAnsi="Times New Roman" w:cs="Times New Roman"/>
      <w:b/>
      <w:bCs/>
      <w:sz w:val="24"/>
      <w:szCs w:val="24"/>
    </w:rPr>
  </w:style>
  <w:style w:type="paragraph" w:styleId="NormalWeb">
    <w:name w:val="Normal (Web)"/>
    <w:basedOn w:val="Normal"/>
    <w:rsid w:val="00A355E0"/>
    <w:pPr>
      <w:overflowPunct w:val="0"/>
      <w:autoSpaceDE w:val="0"/>
      <w:autoSpaceDN w:val="0"/>
      <w:adjustRightInd w:val="0"/>
      <w:spacing w:before="100" w:after="100"/>
      <w:textAlignment w:val="baseline"/>
    </w:pPr>
    <w:rPr>
      <w:szCs w:val="20"/>
    </w:rPr>
  </w:style>
  <w:style w:type="paragraph" w:styleId="BalloonText">
    <w:name w:val="Balloon Text"/>
    <w:basedOn w:val="Normal"/>
    <w:link w:val="BalloonTextChar"/>
    <w:uiPriority w:val="99"/>
    <w:semiHidden/>
    <w:unhideWhenUsed/>
    <w:rsid w:val="00271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A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8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965</Words>
  <Characters>5505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Santa Fe Community College</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Wink</dc:creator>
  <cp:keywords/>
  <dc:description/>
  <cp:lastModifiedBy>Lisa Fisher</cp:lastModifiedBy>
  <cp:revision>11</cp:revision>
  <cp:lastPrinted>2017-03-11T21:11:00Z</cp:lastPrinted>
  <dcterms:created xsi:type="dcterms:W3CDTF">2016-10-25T15:18:00Z</dcterms:created>
  <dcterms:modified xsi:type="dcterms:W3CDTF">2017-04-04T16:26:00Z</dcterms:modified>
</cp:coreProperties>
</file>